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E2" w:rsidRDefault="00C959E2" w:rsidP="00C959E2">
      <w:pPr>
        <w:jc w:val="center"/>
        <w:rPr>
          <w:b/>
          <w:sz w:val="28"/>
          <w:szCs w:val="28"/>
        </w:rPr>
      </w:pPr>
    </w:p>
    <w:p w:rsidR="00C959E2" w:rsidRDefault="00C959E2" w:rsidP="00C959E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C959E2" w:rsidRDefault="00C959E2" w:rsidP="00C959E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ШЕВЕЛЕВСКОГО   СЕЛЬСОВЕТА</w:t>
      </w:r>
    </w:p>
    <w:p w:rsidR="00C959E2" w:rsidRDefault="00C959E2" w:rsidP="00C959E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ОБОЯНСКОГО   РАЙОНА   КУРСКОЙ   ОБЛАСТИ  </w:t>
      </w:r>
    </w:p>
    <w:p w:rsidR="00C959E2" w:rsidRDefault="00C959E2" w:rsidP="00C959E2">
      <w:pPr>
        <w:spacing w:after="0"/>
        <w:jc w:val="center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>__________________________________________________________________</w:t>
      </w:r>
    </w:p>
    <w:p w:rsidR="00C959E2" w:rsidRDefault="00C959E2" w:rsidP="00C959E2">
      <w:pPr>
        <w:jc w:val="center"/>
        <w:rPr>
          <w:sz w:val="20"/>
          <w:szCs w:val="20"/>
        </w:rPr>
      </w:pPr>
      <w:r>
        <w:rPr>
          <w:sz w:val="20"/>
          <w:szCs w:val="20"/>
        </w:rPr>
        <w:t>306268: Курская область Обоянский район село Шевелево</w:t>
      </w:r>
    </w:p>
    <w:p w:rsidR="00C959E2" w:rsidRDefault="00C959E2" w:rsidP="00C959E2">
      <w:pPr>
        <w:jc w:val="center"/>
        <w:rPr>
          <w:sz w:val="20"/>
          <w:szCs w:val="20"/>
        </w:rPr>
      </w:pPr>
    </w:p>
    <w:p w:rsidR="00C959E2" w:rsidRDefault="00C959E2" w:rsidP="00C959E2">
      <w:pPr>
        <w:jc w:val="center"/>
        <w:rPr>
          <w:sz w:val="20"/>
          <w:szCs w:val="20"/>
        </w:rPr>
      </w:pPr>
    </w:p>
    <w:p w:rsidR="00C959E2" w:rsidRDefault="00C959E2" w:rsidP="00C959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959E2" w:rsidRDefault="00C959E2" w:rsidP="00C959E2">
      <w:pPr>
        <w:jc w:val="center"/>
        <w:rPr>
          <w:b/>
          <w:sz w:val="28"/>
          <w:szCs w:val="28"/>
        </w:rPr>
      </w:pPr>
    </w:p>
    <w:p w:rsidR="00C959E2" w:rsidRDefault="00C959E2" w:rsidP="00C959E2">
      <w:pPr>
        <w:rPr>
          <w:b/>
          <w:sz w:val="24"/>
          <w:szCs w:val="24"/>
          <w:u w:val="single"/>
        </w:rPr>
      </w:pPr>
      <w:r>
        <w:rPr>
          <w:u w:val="single"/>
        </w:rPr>
        <w:t xml:space="preserve">   </w:t>
      </w:r>
      <w:r>
        <w:rPr>
          <w:b/>
          <w:u w:val="single"/>
        </w:rPr>
        <w:t xml:space="preserve">От 29.03. 2011 года  № 35/124      </w:t>
      </w:r>
    </w:p>
    <w:p w:rsidR="00C959E2" w:rsidRDefault="00C959E2" w:rsidP="00C959E2">
      <w:pPr>
        <w:rPr>
          <w:b/>
          <w:sz w:val="20"/>
          <w:szCs w:val="20"/>
        </w:rPr>
      </w:pPr>
      <w:r>
        <w:rPr>
          <w:sz w:val="28"/>
          <w:szCs w:val="28"/>
        </w:rPr>
        <w:t xml:space="preserve">                 </w:t>
      </w:r>
      <w:r>
        <w:rPr>
          <w:b/>
          <w:sz w:val="20"/>
          <w:szCs w:val="20"/>
        </w:rPr>
        <w:t>с.  Шевелево</w:t>
      </w:r>
    </w:p>
    <w:p w:rsidR="00C959E2" w:rsidRDefault="00C959E2" w:rsidP="00C959E2">
      <w:pPr>
        <w:rPr>
          <w:b/>
          <w:sz w:val="20"/>
          <w:szCs w:val="20"/>
        </w:rPr>
      </w:pPr>
    </w:p>
    <w:p w:rsidR="00C959E2" w:rsidRDefault="00C959E2" w:rsidP="00C959E2">
      <w:pPr>
        <w:rPr>
          <w:b/>
          <w:sz w:val="24"/>
          <w:szCs w:val="24"/>
        </w:rPr>
      </w:pPr>
      <w:r>
        <w:rPr>
          <w:b/>
        </w:rPr>
        <w:t>О предоставлении налоговой льготы по налогу на землю участникам Великой Отечественной войны, многодетным семьям, проживающим  на территории Шевелевского сельсовета.</w:t>
      </w:r>
    </w:p>
    <w:p w:rsidR="00C959E2" w:rsidRDefault="00C959E2" w:rsidP="00C959E2">
      <w:pPr>
        <w:rPr>
          <w:b/>
        </w:rPr>
      </w:pPr>
    </w:p>
    <w:p w:rsidR="00C959E2" w:rsidRDefault="00C959E2" w:rsidP="00C959E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Рассмотрев заявления участников Великой Отечественной войны, многодетных семей  проживающих на территории Шевелевского сельсовета о предоставлении налоговой льготы на землю, руководствуясь Федеральным законом от 06.10.2003г №131-ФЗ «Об общих принципах организации местного самоуправления в Российской Федерации» (ст.14),Налоговым  кодексом Российской Федерации ч.2 р. Х, гл.31ст.387 п.2,Федеральным законом «О ветеранах» от 12.01.1995г №5-ФЗ (ред. От</w:t>
      </w:r>
      <w:proofErr w:type="gramEnd"/>
      <w:r>
        <w:rPr>
          <w:sz w:val="28"/>
          <w:szCs w:val="28"/>
        </w:rPr>
        <w:t xml:space="preserve"> 02.10.2008г), Уставом муниципального образования «Шевелевский сельсовет» Обоянского района Курской области      Собрание депутатов  Шевелевского сельсовета Обоянского района </w:t>
      </w:r>
      <w:r>
        <w:rPr>
          <w:b/>
          <w:sz w:val="28"/>
          <w:szCs w:val="28"/>
        </w:rPr>
        <w:t>РЕШИЛО:</w:t>
      </w:r>
    </w:p>
    <w:p w:rsidR="00C959E2" w:rsidRDefault="00C959E2" w:rsidP="00C959E2">
      <w:pPr>
        <w:ind w:firstLine="709"/>
        <w:jc w:val="both"/>
        <w:rPr>
          <w:b/>
          <w:sz w:val="28"/>
          <w:szCs w:val="28"/>
        </w:rPr>
      </w:pPr>
    </w:p>
    <w:p w:rsidR="00C959E2" w:rsidRDefault="00C959E2" w:rsidP="00C959E2">
      <w:pPr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>. Предоставить льготу  участникам Великой Отечественной войны, многодетным семьям, проживающим на территории Шевелевского сельсовета  освободить от уплаты земельного налога в размере 100%  с  2011 года.</w:t>
      </w:r>
    </w:p>
    <w:p w:rsidR="00C959E2" w:rsidRDefault="00C959E2" w:rsidP="00C959E2">
      <w:pPr>
        <w:ind w:left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Указанной категории граждан необходимо предоставить в Межрайонную ИФНС России №7 по Курской области документ, подтверждающий право на получение льготы по налогу на землю участникам Великой Отечественной войны и многодетным семьям, проживающим на территории Шевелевского сельсовета.</w:t>
      </w:r>
    </w:p>
    <w:p w:rsidR="00C959E2" w:rsidRDefault="00C959E2" w:rsidP="00C959E2">
      <w:pPr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>Контроль за исполнением настоящего решения возложить на Главу Шевелевского сельсовета Боеву Н.П.</w:t>
      </w:r>
    </w:p>
    <w:p w:rsidR="00C959E2" w:rsidRDefault="00C959E2" w:rsidP="00C959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4.</w:t>
      </w:r>
      <w:r>
        <w:rPr>
          <w:sz w:val="28"/>
          <w:szCs w:val="28"/>
        </w:rPr>
        <w:t xml:space="preserve">  Настоящее решение вступает в силу  с 1 января 2011 года и                                                                                                                                                                                                                                             подлежит   опубликованию в «</w:t>
      </w:r>
      <w:proofErr w:type="spellStart"/>
      <w:r>
        <w:rPr>
          <w:sz w:val="28"/>
          <w:szCs w:val="28"/>
        </w:rPr>
        <w:t>Обоянской</w:t>
      </w:r>
      <w:proofErr w:type="spellEnd"/>
      <w:r>
        <w:rPr>
          <w:sz w:val="28"/>
          <w:szCs w:val="28"/>
        </w:rPr>
        <w:t xml:space="preserve"> газете».</w:t>
      </w:r>
    </w:p>
    <w:p w:rsidR="00C959E2" w:rsidRDefault="00C959E2" w:rsidP="00C959E2">
      <w:pPr>
        <w:ind w:firstLine="709"/>
        <w:rPr>
          <w:sz w:val="28"/>
          <w:szCs w:val="28"/>
        </w:rPr>
      </w:pPr>
    </w:p>
    <w:p w:rsidR="00C959E2" w:rsidRDefault="00C959E2" w:rsidP="00C959E2">
      <w:pPr>
        <w:ind w:firstLine="709"/>
        <w:rPr>
          <w:b/>
          <w:sz w:val="28"/>
          <w:szCs w:val="28"/>
        </w:rPr>
      </w:pPr>
    </w:p>
    <w:p w:rsidR="00C959E2" w:rsidRDefault="00C959E2" w:rsidP="00C959E2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 Собрания депутатов</w:t>
      </w:r>
    </w:p>
    <w:p w:rsidR="00C959E2" w:rsidRDefault="00C959E2" w:rsidP="00C959E2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Шевелевского сельсовета</w:t>
      </w:r>
    </w:p>
    <w:p w:rsidR="004E467F" w:rsidRDefault="00C959E2" w:rsidP="00C959E2">
      <w:r>
        <w:rPr>
          <w:b/>
          <w:sz w:val="28"/>
          <w:szCs w:val="28"/>
        </w:rPr>
        <w:t xml:space="preserve">          Обоянского района Курской области                           </w:t>
      </w:r>
    </w:p>
    <w:sectPr w:rsidR="004E4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9E2"/>
    <w:rsid w:val="004E467F"/>
    <w:rsid w:val="00C9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Company>ШЕВЕЛЕВСКИЙ С/СОВЕТ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3</cp:revision>
  <dcterms:created xsi:type="dcterms:W3CDTF">2018-06-20T06:25:00Z</dcterms:created>
  <dcterms:modified xsi:type="dcterms:W3CDTF">2018-06-20T06:25:00Z</dcterms:modified>
</cp:coreProperties>
</file>