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89" w:rsidRPr="00925966" w:rsidRDefault="00965D89" w:rsidP="00965D89">
      <w:pPr>
        <w:jc w:val="center"/>
        <w:rPr>
          <w:rFonts w:ascii="Arial" w:hAnsi="Arial" w:cs="Arial"/>
          <w:b/>
          <w:sz w:val="32"/>
          <w:szCs w:val="32"/>
        </w:rPr>
      </w:pPr>
      <w:r w:rsidRPr="00925966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965D89" w:rsidRPr="00925966" w:rsidRDefault="00211B22" w:rsidP="00965D8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ШЕВЕЛЕВСКОГО</w:t>
      </w:r>
      <w:r w:rsidR="00965D89" w:rsidRPr="00925966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965D89" w:rsidRPr="00925966" w:rsidRDefault="00965D89" w:rsidP="00965D89">
      <w:pPr>
        <w:jc w:val="center"/>
        <w:rPr>
          <w:rFonts w:ascii="Arial" w:hAnsi="Arial" w:cs="Arial"/>
          <w:b/>
          <w:sz w:val="32"/>
          <w:szCs w:val="32"/>
        </w:rPr>
      </w:pPr>
      <w:r w:rsidRPr="00925966">
        <w:rPr>
          <w:rFonts w:ascii="Arial" w:hAnsi="Arial" w:cs="Arial"/>
          <w:b/>
          <w:sz w:val="32"/>
          <w:szCs w:val="32"/>
        </w:rPr>
        <w:t xml:space="preserve"> ОБОЯНСКОГО РАЙОНА </w:t>
      </w:r>
    </w:p>
    <w:p w:rsidR="00965D89" w:rsidRPr="00925966" w:rsidRDefault="00965D89" w:rsidP="00965D89">
      <w:pPr>
        <w:jc w:val="center"/>
        <w:rPr>
          <w:rFonts w:ascii="Arial" w:hAnsi="Arial" w:cs="Arial"/>
          <w:b/>
          <w:sz w:val="32"/>
          <w:szCs w:val="32"/>
        </w:rPr>
      </w:pPr>
    </w:p>
    <w:p w:rsidR="00965D89" w:rsidRPr="00925966" w:rsidRDefault="00965D89" w:rsidP="00965D89">
      <w:pPr>
        <w:jc w:val="center"/>
        <w:rPr>
          <w:rFonts w:ascii="Arial" w:hAnsi="Arial" w:cs="Arial"/>
          <w:sz w:val="32"/>
          <w:szCs w:val="32"/>
        </w:rPr>
      </w:pPr>
      <w:r w:rsidRPr="00925966">
        <w:rPr>
          <w:rFonts w:ascii="Arial" w:hAnsi="Arial" w:cs="Arial"/>
          <w:b/>
          <w:sz w:val="32"/>
          <w:szCs w:val="32"/>
        </w:rPr>
        <w:t xml:space="preserve"> ПОСТАНОВЛЕНИЕ</w:t>
      </w:r>
    </w:p>
    <w:p w:rsidR="00965D89" w:rsidRPr="00925966" w:rsidRDefault="00965D89" w:rsidP="00965D89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965D89" w:rsidRDefault="00253AC1" w:rsidP="00965D8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03 мая 2018 года  № 26</w:t>
      </w:r>
    </w:p>
    <w:p w:rsidR="00925966" w:rsidRPr="00925966" w:rsidRDefault="00925966" w:rsidP="00965D8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с.</w:t>
      </w:r>
      <w:bookmarkStart w:id="0" w:name="_GoBack"/>
      <w:bookmarkEnd w:id="0"/>
      <w:r w:rsidR="005343E2">
        <w:rPr>
          <w:rFonts w:ascii="Arial" w:hAnsi="Arial" w:cs="Arial"/>
          <w:b/>
          <w:sz w:val="32"/>
          <w:szCs w:val="32"/>
        </w:rPr>
        <w:t>Шевелево</w:t>
      </w:r>
    </w:p>
    <w:p w:rsidR="00965D89" w:rsidRPr="00925966" w:rsidRDefault="00965D89" w:rsidP="00965D89">
      <w:pPr>
        <w:autoSpaceDE w:val="0"/>
        <w:jc w:val="center"/>
        <w:rPr>
          <w:rFonts w:ascii="Arial" w:hAnsi="Arial" w:cs="Arial"/>
          <w:b/>
          <w:sz w:val="32"/>
          <w:szCs w:val="32"/>
        </w:rPr>
      </w:pPr>
      <w:r w:rsidRPr="00925966">
        <w:rPr>
          <w:rFonts w:ascii="Arial" w:hAnsi="Arial" w:cs="Arial"/>
          <w:b/>
          <w:sz w:val="32"/>
          <w:szCs w:val="32"/>
        </w:rPr>
        <w:t>О внесении изменений в Постановление  Администрации</w:t>
      </w:r>
      <w:r w:rsidR="00253AC1">
        <w:rPr>
          <w:rFonts w:ascii="Arial" w:hAnsi="Arial" w:cs="Arial"/>
          <w:b/>
          <w:sz w:val="32"/>
          <w:szCs w:val="32"/>
        </w:rPr>
        <w:t xml:space="preserve"> Шевелевского</w:t>
      </w:r>
      <w:r w:rsidRPr="00925966">
        <w:rPr>
          <w:rFonts w:ascii="Arial" w:hAnsi="Arial" w:cs="Arial"/>
          <w:b/>
          <w:sz w:val="32"/>
          <w:szCs w:val="32"/>
        </w:rPr>
        <w:t xml:space="preserve"> сельсовета Обоянского </w:t>
      </w:r>
      <w:r w:rsidR="003B3531">
        <w:rPr>
          <w:rFonts w:ascii="Arial" w:hAnsi="Arial" w:cs="Arial"/>
          <w:b/>
          <w:sz w:val="32"/>
          <w:szCs w:val="32"/>
        </w:rPr>
        <w:t>района Курской области  от 29.12.2016 г № 95</w:t>
      </w:r>
      <w:r w:rsidRPr="00925966">
        <w:rPr>
          <w:rFonts w:ascii="Arial" w:hAnsi="Arial" w:cs="Arial"/>
          <w:b/>
          <w:sz w:val="32"/>
          <w:szCs w:val="32"/>
        </w:rPr>
        <w:t xml:space="preserve">  «Об утверждении Административного регламента по предоставлению муниципальной услуги « Предоставление водных объектов в пользование на основании  решения о предоставлении  водных объектов в пользование, находящихся в муниципальной собственности» </w:t>
      </w:r>
    </w:p>
    <w:p w:rsidR="00965D89" w:rsidRDefault="00965D89" w:rsidP="00965D89">
      <w:pPr>
        <w:autoSpaceDE w:val="0"/>
        <w:rPr>
          <w:b/>
          <w:sz w:val="28"/>
          <w:szCs w:val="28"/>
        </w:rPr>
      </w:pPr>
    </w:p>
    <w:p w:rsidR="00965D89" w:rsidRDefault="00965D89" w:rsidP="00965D8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Протеста прокуратуры Обоянского района № 07-01-2018 от 18.04.2018 года, в соответствии с Федеральным законом от 27 июля 2010 года № 210-ФЗ «Об организации предоставления государственных и муниципальных услуг», пунктом 31 части 1 статьи 14 Федерального закона </w:t>
      </w:r>
      <w:proofErr w:type="gramStart"/>
      <w:r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 пунктом 4 статьи 11, статьей 27 Водного кодекса Российской Федерации, постановлением Правительства Российской Федерации от 14.04.2007 № 230 (ред. от 09.02.2018) « О договоре водопользования, право на заключение которого приобретается на аукционе, и о проведении аукциона»,  постановлением Правительства Российской Федерации от 12.03.2008 г № 165 « О подготовке и заключении договора водопользования», постановле</w:t>
      </w:r>
      <w:r w:rsidR="00712082">
        <w:rPr>
          <w:sz w:val="28"/>
          <w:szCs w:val="28"/>
        </w:rPr>
        <w:t>нием администрации Шевелевского</w:t>
      </w:r>
      <w:r>
        <w:rPr>
          <w:sz w:val="28"/>
          <w:szCs w:val="28"/>
        </w:rPr>
        <w:t xml:space="preserve"> се</w:t>
      </w:r>
      <w:r w:rsidR="00FD09DF">
        <w:rPr>
          <w:sz w:val="28"/>
          <w:szCs w:val="28"/>
        </w:rPr>
        <w:t>льсовета Обоянского района от 09.02.2018г № 10</w:t>
      </w:r>
      <w:r>
        <w:rPr>
          <w:sz w:val="28"/>
          <w:szCs w:val="28"/>
        </w:rPr>
        <w:t xml:space="preserve"> «О разработке и утверждении административных регламентов  предоставления муни</w:t>
      </w:r>
      <w:r w:rsidR="00672533">
        <w:rPr>
          <w:sz w:val="28"/>
          <w:szCs w:val="28"/>
        </w:rPr>
        <w:t xml:space="preserve">ципальных услуг </w:t>
      </w:r>
      <w:r>
        <w:rPr>
          <w:sz w:val="28"/>
          <w:szCs w:val="28"/>
        </w:rPr>
        <w:t>», руководствуясь Уставом</w:t>
      </w:r>
      <w:proofErr w:type="gramEnd"/>
      <w:r>
        <w:rPr>
          <w:sz w:val="28"/>
          <w:szCs w:val="28"/>
        </w:rPr>
        <w:t xml:space="preserve"> муниципа</w:t>
      </w:r>
      <w:r w:rsidR="00712082">
        <w:rPr>
          <w:sz w:val="28"/>
          <w:szCs w:val="28"/>
        </w:rPr>
        <w:t>льного образования «Шевелевский</w:t>
      </w:r>
      <w:r>
        <w:rPr>
          <w:sz w:val="28"/>
          <w:szCs w:val="28"/>
        </w:rPr>
        <w:t xml:space="preserve"> сельсовет» Обоянского района Курской обла</w:t>
      </w:r>
      <w:r w:rsidR="00712082">
        <w:rPr>
          <w:sz w:val="28"/>
          <w:szCs w:val="28"/>
        </w:rPr>
        <w:t>сти, Администрация Шевелевского</w:t>
      </w:r>
      <w:r>
        <w:rPr>
          <w:sz w:val="28"/>
          <w:szCs w:val="28"/>
        </w:rPr>
        <w:t xml:space="preserve"> сельсовета Обоянского района ПОСТАНОВЛЯЕТ:</w:t>
      </w:r>
    </w:p>
    <w:p w:rsidR="00965D89" w:rsidRDefault="00965D89" w:rsidP="00965D8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отдельные положения административного регламента по предоставлению муниципальной услуги по предоставлению водных объектов в пользование на основании решения о предоставлении водных объектов в пользование, находящихся в муниципальной собственности, утвержденного постановлением </w:t>
      </w:r>
      <w:r w:rsidR="008B7D72">
        <w:rPr>
          <w:sz w:val="28"/>
          <w:szCs w:val="28"/>
        </w:rPr>
        <w:lastRenderedPageBreak/>
        <w:t>администрации Шевелевского</w:t>
      </w:r>
      <w:r>
        <w:rPr>
          <w:sz w:val="28"/>
          <w:szCs w:val="28"/>
        </w:rPr>
        <w:t xml:space="preserve"> сельсовета Обоянс</w:t>
      </w:r>
      <w:r w:rsidR="001D4B85">
        <w:rPr>
          <w:sz w:val="28"/>
          <w:szCs w:val="28"/>
        </w:rPr>
        <w:t>кого района Курской области № 95 от 29.12.2016</w:t>
      </w:r>
      <w:r>
        <w:rPr>
          <w:sz w:val="28"/>
          <w:szCs w:val="28"/>
        </w:rPr>
        <w:t xml:space="preserve"> года:</w:t>
      </w:r>
    </w:p>
    <w:p w:rsidR="00965D89" w:rsidRDefault="00965D89" w:rsidP="00965D89">
      <w:pPr>
        <w:numPr>
          <w:ilvl w:val="2"/>
          <w:numId w:val="1"/>
        </w:numPr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 пункта 2.6.2 исключить;</w:t>
      </w:r>
    </w:p>
    <w:p w:rsidR="00965D89" w:rsidRDefault="00965D89" w:rsidP="00965D89">
      <w:pPr>
        <w:autoSpaceDE w:val="0"/>
        <w:jc w:val="both"/>
        <w:rPr>
          <w:sz w:val="28"/>
          <w:szCs w:val="28"/>
        </w:rPr>
      </w:pPr>
    </w:p>
    <w:p w:rsidR="00965D89" w:rsidRDefault="00965D89" w:rsidP="00965D89">
      <w:pPr>
        <w:pStyle w:val="ConsPlusTitle"/>
        <w:widowControl/>
        <w:numPr>
          <w:ilvl w:val="1"/>
          <w:numId w:val="2"/>
        </w:numPr>
        <w:ind w:left="0" w:firstLine="567"/>
        <w:jc w:val="both"/>
        <w:rPr>
          <w:b w:val="0"/>
        </w:rPr>
      </w:pPr>
      <w:r>
        <w:rPr>
          <w:b w:val="0"/>
        </w:rPr>
        <w:t xml:space="preserve">Обнародовать настоящее постановление на информационных </w:t>
      </w:r>
      <w:proofErr w:type="gramStart"/>
      <w:r>
        <w:rPr>
          <w:b w:val="0"/>
        </w:rPr>
        <w:t>стендах</w:t>
      </w:r>
      <w:proofErr w:type="gramEnd"/>
      <w:r>
        <w:rPr>
          <w:b w:val="0"/>
        </w:rPr>
        <w:t>, расположе</w:t>
      </w:r>
      <w:r w:rsidR="00465B1D">
        <w:rPr>
          <w:b w:val="0"/>
        </w:rPr>
        <w:t>нных на территории Шевелевского</w:t>
      </w:r>
      <w:r>
        <w:rPr>
          <w:b w:val="0"/>
        </w:rPr>
        <w:t xml:space="preserve"> сельсовета и разместить на официальном с</w:t>
      </w:r>
      <w:r w:rsidR="00465B1D">
        <w:rPr>
          <w:b w:val="0"/>
        </w:rPr>
        <w:t>айте Администрации Шевелевского</w:t>
      </w:r>
      <w:r>
        <w:rPr>
          <w:b w:val="0"/>
        </w:rPr>
        <w:t xml:space="preserve"> сельсовета</w:t>
      </w:r>
      <w:r>
        <w:rPr>
          <w:b w:val="0"/>
          <w:i/>
        </w:rPr>
        <w:t>.</w:t>
      </w:r>
    </w:p>
    <w:p w:rsidR="00965D89" w:rsidRDefault="00965D89" w:rsidP="00965D89">
      <w:pPr>
        <w:pStyle w:val="ConsPlusTitle"/>
        <w:widowControl/>
        <w:numPr>
          <w:ilvl w:val="1"/>
          <w:numId w:val="2"/>
        </w:numPr>
        <w:ind w:left="0" w:firstLine="567"/>
        <w:jc w:val="both"/>
        <w:rPr>
          <w:b w:val="0"/>
        </w:rPr>
      </w:pPr>
      <w:r>
        <w:rPr>
          <w:b w:val="0"/>
        </w:rPr>
        <w:t>Контроль за исполнением постановления оставляю за собой.</w:t>
      </w:r>
    </w:p>
    <w:p w:rsidR="00965D89" w:rsidRDefault="00965D89" w:rsidP="00965D89">
      <w:pPr>
        <w:pStyle w:val="ConsPlusTitle"/>
        <w:widowControl/>
        <w:numPr>
          <w:ilvl w:val="1"/>
          <w:numId w:val="3"/>
        </w:numPr>
        <w:ind w:left="0" w:firstLine="567"/>
        <w:jc w:val="both"/>
        <w:rPr>
          <w:b w:val="0"/>
        </w:rPr>
      </w:pPr>
      <w:r>
        <w:rPr>
          <w:b w:val="0"/>
        </w:rPr>
        <w:t>Настоящее постановление вступает в силу со дня его официального опубликования (обнародования).</w:t>
      </w:r>
    </w:p>
    <w:p w:rsidR="00965D89" w:rsidRDefault="00965D89" w:rsidP="00965D89">
      <w:pPr>
        <w:pStyle w:val="ConsPlusTitle"/>
        <w:widowControl/>
        <w:ind w:firstLine="567"/>
        <w:jc w:val="both"/>
        <w:rPr>
          <w:b w:val="0"/>
        </w:rPr>
      </w:pPr>
    </w:p>
    <w:p w:rsidR="00965D89" w:rsidRDefault="00965D89" w:rsidP="00965D89">
      <w:pPr>
        <w:pStyle w:val="ConsPlusTitle"/>
        <w:widowControl/>
        <w:ind w:firstLine="567"/>
        <w:jc w:val="both"/>
        <w:rPr>
          <w:b w:val="0"/>
        </w:rPr>
      </w:pPr>
    </w:p>
    <w:p w:rsidR="00965D89" w:rsidRDefault="00965D89" w:rsidP="00965D89">
      <w:pPr>
        <w:pStyle w:val="ConsPlusTitle"/>
        <w:widowControl/>
        <w:ind w:firstLine="567"/>
        <w:jc w:val="both"/>
        <w:rPr>
          <w:b w:val="0"/>
        </w:rPr>
      </w:pPr>
    </w:p>
    <w:p w:rsidR="00965D89" w:rsidRDefault="00965D89" w:rsidP="00965D89">
      <w:pPr>
        <w:pStyle w:val="ConsPlusTitle"/>
        <w:widowControl/>
        <w:ind w:firstLine="567"/>
        <w:jc w:val="both"/>
        <w:rPr>
          <w:b w:val="0"/>
        </w:rPr>
      </w:pPr>
    </w:p>
    <w:p w:rsidR="00965D89" w:rsidRDefault="00965D89" w:rsidP="00965D89">
      <w:pPr>
        <w:pStyle w:val="ConsPlusTitle"/>
        <w:widowControl/>
        <w:ind w:firstLine="567"/>
        <w:jc w:val="both"/>
        <w:rPr>
          <w:b w:val="0"/>
        </w:rPr>
      </w:pPr>
    </w:p>
    <w:p w:rsidR="00965D89" w:rsidRDefault="00965D89" w:rsidP="00965D89">
      <w:pPr>
        <w:pStyle w:val="ConsPlusTitle"/>
        <w:widowControl/>
        <w:ind w:firstLine="567"/>
        <w:jc w:val="both"/>
        <w:rPr>
          <w:b w:val="0"/>
        </w:rPr>
      </w:pPr>
    </w:p>
    <w:p w:rsidR="00965D89" w:rsidRDefault="00E46E3E" w:rsidP="00965D89">
      <w:pPr>
        <w:rPr>
          <w:sz w:val="28"/>
          <w:szCs w:val="28"/>
        </w:rPr>
      </w:pPr>
      <w:r>
        <w:rPr>
          <w:sz w:val="28"/>
          <w:szCs w:val="28"/>
        </w:rPr>
        <w:t>Глава Шевелевского</w:t>
      </w:r>
      <w:r w:rsidR="00965D89">
        <w:rPr>
          <w:sz w:val="28"/>
          <w:szCs w:val="28"/>
        </w:rPr>
        <w:t xml:space="preserve"> сельсовета</w:t>
      </w:r>
    </w:p>
    <w:p w:rsidR="00965D89" w:rsidRDefault="00965D89" w:rsidP="00965D89">
      <w:pPr>
        <w:rPr>
          <w:sz w:val="20"/>
          <w:szCs w:val="20"/>
        </w:rPr>
      </w:pPr>
      <w:r>
        <w:rPr>
          <w:sz w:val="28"/>
          <w:szCs w:val="28"/>
        </w:rPr>
        <w:t xml:space="preserve">Обоянского района                                                       </w:t>
      </w:r>
      <w:r w:rsidR="00E46E3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E46E3E">
        <w:rPr>
          <w:sz w:val="28"/>
          <w:szCs w:val="28"/>
        </w:rPr>
        <w:t>С.Н.Филипских</w:t>
      </w:r>
    </w:p>
    <w:p w:rsidR="00965D89" w:rsidRDefault="00965D89" w:rsidP="00965D89">
      <w:pPr>
        <w:rPr>
          <w:sz w:val="20"/>
          <w:szCs w:val="20"/>
        </w:rPr>
      </w:pPr>
    </w:p>
    <w:p w:rsidR="00965D89" w:rsidRDefault="00965D89" w:rsidP="00965D89">
      <w:pPr>
        <w:jc w:val="right"/>
        <w:rPr>
          <w:sz w:val="28"/>
          <w:szCs w:val="28"/>
        </w:rPr>
      </w:pPr>
    </w:p>
    <w:p w:rsidR="00965D89" w:rsidRDefault="00965D89" w:rsidP="00965D89">
      <w:pPr>
        <w:autoSpaceDE w:val="0"/>
        <w:ind w:firstLine="709"/>
        <w:jc w:val="both"/>
        <w:rPr>
          <w:sz w:val="28"/>
          <w:szCs w:val="28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965D89" w:rsidP="00965D89">
      <w:pPr>
        <w:autoSpaceDE w:val="0"/>
        <w:jc w:val="both"/>
        <w:rPr>
          <w:sz w:val="20"/>
          <w:szCs w:val="20"/>
        </w:rPr>
      </w:pPr>
    </w:p>
    <w:p w:rsidR="00965D89" w:rsidRDefault="003F1106" w:rsidP="00965D89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Н.Н.Фурсова</w:t>
      </w:r>
    </w:p>
    <w:p w:rsidR="00965D89" w:rsidRDefault="003F1106" w:rsidP="00965D89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Тел.3-24</w:t>
      </w:r>
      <w:r w:rsidR="00965D89">
        <w:rPr>
          <w:sz w:val="20"/>
          <w:szCs w:val="20"/>
        </w:rPr>
        <w:t>-35</w:t>
      </w:r>
    </w:p>
    <w:p w:rsidR="00965D89" w:rsidRDefault="00965D89" w:rsidP="00965D89">
      <w:pPr>
        <w:autoSpaceDE w:val="0"/>
        <w:jc w:val="both"/>
      </w:pPr>
    </w:p>
    <w:p w:rsidR="00965D89" w:rsidRDefault="00965D89" w:rsidP="00965D89">
      <w:pPr>
        <w:autoSpaceDE w:val="0"/>
        <w:jc w:val="both"/>
      </w:pPr>
    </w:p>
    <w:p w:rsidR="00B016E1" w:rsidRDefault="00B016E1"/>
    <w:sectPr w:rsidR="00B016E1" w:rsidSect="006E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F77"/>
    <w:rsid w:val="001D4B85"/>
    <w:rsid w:val="00211B22"/>
    <w:rsid w:val="00253AC1"/>
    <w:rsid w:val="003B3531"/>
    <w:rsid w:val="003F1106"/>
    <w:rsid w:val="00463F77"/>
    <w:rsid w:val="00465B1D"/>
    <w:rsid w:val="005343E2"/>
    <w:rsid w:val="00672533"/>
    <w:rsid w:val="006E37DF"/>
    <w:rsid w:val="006E6B94"/>
    <w:rsid w:val="00712082"/>
    <w:rsid w:val="007C052C"/>
    <w:rsid w:val="008B7D72"/>
    <w:rsid w:val="00925966"/>
    <w:rsid w:val="00965D89"/>
    <w:rsid w:val="00B016E1"/>
    <w:rsid w:val="00E46E3E"/>
    <w:rsid w:val="00FD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5D89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ШЕВЕЛЕВО</cp:lastModifiedBy>
  <cp:revision>18</cp:revision>
  <dcterms:created xsi:type="dcterms:W3CDTF">2018-05-07T09:04:00Z</dcterms:created>
  <dcterms:modified xsi:type="dcterms:W3CDTF">2018-06-05T09:44:00Z</dcterms:modified>
</cp:coreProperties>
</file>