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4A" w:rsidRDefault="00EE404A" w:rsidP="00EE404A">
      <w:pPr>
        <w:pStyle w:val="a3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EE404A" w:rsidRDefault="00EE404A" w:rsidP="00EE404A">
      <w:pPr>
        <w:pStyle w:val="a3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ШЕВЕЛЕВСКОГО СЕЛЬСОВЕТА</w:t>
      </w:r>
    </w:p>
    <w:p w:rsidR="00EE404A" w:rsidRDefault="00EE404A" w:rsidP="00EE404A">
      <w:pPr>
        <w:pStyle w:val="a3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ОБОЯНСКОГО РАЙОНА КУРСКОЙ ОБЛАСТИ</w:t>
      </w:r>
    </w:p>
    <w:p w:rsidR="00EE404A" w:rsidRDefault="00EE404A" w:rsidP="00EE404A">
      <w:pPr>
        <w:pStyle w:val="a3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РЕШЕНИЕ</w:t>
      </w:r>
    </w:p>
    <w:p w:rsidR="00EE404A" w:rsidRDefault="00210540" w:rsidP="00EE404A">
      <w:pPr>
        <w:pStyle w:val="a3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21</w:t>
      </w:r>
      <w:r w:rsidR="00955945">
        <w:rPr>
          <w:rFonts w:ascii="Arial" w:hAnsi="Arial" w:cs="Arial"/>
          <w:b/>
          <w:sz w:val="32"/>
          <w:szCs w:val="32"/>
        </w:rPr>
        <w:t>.06</w:t>
      </w:r>
      <w:r>
        <w:rPr>
          <w:rFonts w:ascii="Arial" w:hAnsi="Arial" w:cs="Arial"/>
          <w:b/>
          <w:sz w:val="32"/>
          <w:szCs w:val="32"/>
        </w:rPr>
        <w:t>.2016 года №49/176</w:t>
      </w:r>
    </w:p>
    <w:p w:rsidR="00955945" w:rsidRDefault="00955945" w:rsidP="00EE404A">
      <w:pPr>
        <w:pStyle w:val="a3"/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55945" w:rsidRDefault="00955945" w:rsidP="00955945">
      <w:pPr>
        <w:pStyle w:val="a3"/>
        <w:spacing w:before="0" w:beforeAutospacing="0"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EE404A">
        <w:rPr>
          <w:rFonts w:ascii="Arial" w:hAnsi="Arial" w:cs="Arial"/>
          <w:b/>
          <w:bCs/>
          <w:sz w:val="32"/>
          <w:szCs w:val="32"/>
        </w:rPr>
        <w:t>О внесении изменений в решение Собрания депутатов Шевелевского сельсовета Обоянского</w:t>
      </w:r>
    </w:p>
    <w:p w:rsidR="00955945" w:rsidRDefault="00EE404A" w:rsidP="00955945">
      <w:pPr>
        <w:pStyle w:val="a3"/>
        <w:spacing w:before="0" w:beforeAutospacing="0"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района от </w:t>
      </w:r>
      <w:r w:rsidR="00955945">
        <w:rPr>
          <w:rFonts w:ascii="Arial" w:hAnsi="Arial" w:cs="Arial"/>
          <w:b/>
          <w:bCs/>
          <w:sz w:val="32"/>
          <w:szCs w:val="32"/>
        </w:rPr>
        <w:t>06.05.2013 года № 12/55</w:t>
      </w:r>
      <w:r>
        <w:rPr>
          <w:rFonts w:ascii="Arial" w:hAnsi="Arial" w:cs="Arial"/>
          <w:b/>
          <w:bCs/>
          <w:sz w:val="32"/>
          <w:szCs w:val="32"/>
        </w:rPr>
        <w:t xml:space="preserve"> «О </w:t>
      </w:r>
      <w:r w:rsidR="00955945">
        <w:rPr>
          <w:rFonts w:ascii="Arial" w:hAnsi="Arial" w:cs="Arial"/>
          <w:b/>
          <w:bCs/>
          <w:sz w:val="32"/>
          <w:szCs w:val="32"/>
        </w:rPr>
        <w:t>внесении      изменений в Положение о муниципальном</w:t>
      </w:r>
    </w:p>
    <w:p w:rsidR="00955945" w:rsidRDefault="00955945" w:rsidP="00955945">
      <w:pPr>
        <w:pStyle w:val="a3"/>
        <w:spacing w:before="0" w:beforeAutospacing="0"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земельном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контроле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муниципального образования «Шевелевский сельсовет»</w:t>
      </w:r>
      <w:r w:rsidR="00141B3D">
        <w:rPr>
          <w:rFonts w:ascii="Arial" w:hAnsi="Arial" w:cs="Arial"/>
          <w:b/>
          <w:bCs/>
          <w:sz w:val="32"/>
          <w:szCs w:val="32"/>
        </w:rPr>
        <w:t xml:space="preserve"> Обоянского района Курской</w:t>
      </w:r>
    </w:p>
    <w:p w:rsidR="00955945" w:rsidRDefault="00955945" w:rsidP="00955945">
      <w:pPr>
        <w:pStyle w:val="a3"/>
        <w:spacing w:before="0" w:beforeAutospacing="0"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области, утвержденного</w:t>
      </w:r>
      <w:r w:rsidR="00141B3D">
        <w:rPr>
          <w:rFonts w:ascii="Arial" w:hAnsi="Arial" w:cs="Arial"/>
          <w:b/>
          <w:bCs/>
          <w:sz w:val="32"/>
          <w:szCs w:val="32"/>
        </w:rPr>
        <w:t xml:space="preserve"> решением Собрания депутатов</w:t>
      </w:r>
    </w:p>
    <w:p w:rsidR="00955945" w:rsidRDefault="00955945" w:rsidP="001B66D9">
      <w:pPr>
        <w:pStyle w:val="a3"/>
        <w:spacing w:before="0" w:beforeAutospacing="0"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Шевелевского сельсовета Обоянского района Курской области от 05.05.2008 №2/13»</w:t>
      </w:r>
    </w:p>
    <w:p w:rsidR="00955945" w:rsidRPr="00955945" w:rsidRDefault="00955945" w:rsidP="00955945">
      <w:pPr>
        <w:pStyle w:val="a3"/>
        <w:spacing w:before="0" w:beforeAutospacing="0" w:after="0"/>
        <w:rPr>
          <w:rFonts w:ascii="Arial" w:hAnsi="Arial" w:cs="Arial"/>
          <w:b/>
          <w:bCs/>
          <w:sz w:val="32"/>
          <w:szCs w:val="32"/>
        </w:rPr>
      </w:pPr>
    </w:p>
    <w:p w:rsidR="00F27DBD" w:rsidRDefault="00A523A5" w:rsidP="00A523A5">
      <w:pPr>
        <w:spacing w:after="0"/>
        <w:rPr>
          <w:rFonts w:ascii="Arial" w:hAnsi="Arial" w:cs="Arial"/>
          <w:sz w:val="24"/>
          <w:szCs w:val="24"/>
        </w:rPr>
      </w:pPr>
      <w:r w:rsidRPr="004225A0">
        <w:rPr>
          <w:rFonts w:ascii="Arial" w:hAnsi="Arial" w:cs="Arial"/>
          <w:sz w:val="24"/>
          <w:szCs w:val="24"/>
        </w:rPr>
        <w:t xml:space="preserve">              </w:t>
      </w:r>
      <w:r w:rsidR="0097770F" w:rsidRPr="004225A0">
        <w:rPr>
          <w:rFonts w:ascii="Arial" w:hAnsi="Arial" w:cs="Arial"/>
          <w:sz w:val="24"/>
          <w:szCs w:val="24"/>
        </w:rPr>
        <w:t>Руководствуясь подпунктами «а, б» пункта 2  части 2 статьи 10 Федерального закона от 26.12.2008 №с.294-ФЗ</w:t>
      </w:r>
      <w:proofErr w:type="gramStart"/>
      <w:r w:rsidR="00EE404A" w:rsidRPr="004225A0">
        <w:rPr>
          <w:rFonts w:ascii="Arial" w:hAnsi="Arial" w:cs="Arial"/>
          <w:sz w:val="24"/>
          <w:szCs w:val="24"/>
        </w:rPr>
        <w:t>.</w:t>
      </w:r>
      <w:r w:rsidR="0097770F" w:rsidRPr="004225A0">
        <w:rPr>
          <w:rFonts w:ascii="Arial" w:hAnsi="Arial" w:cs="Arial"/>
          <w:sz w:val="24"/>
          <w:szCs w:val="24"/>
        </w:rPr>
        <w:t>(</w:t>
      </w:r>
      <w:proofErr w:type="gramEnd"/>
      <w:r w:rsidR="0097770F" w:rsidRPr="004225A0">
        <w:rPr>
          <w:rFonts w:ascii="Arial" w:hAnsi="Arial" w:cs="Arial"/>
          <w:sz w:val="24"/>
          <w:szCs w:val="24"/>
        </w:rPr>
        <w:t>ред.от 01.05.2016) «О защите прав юридических лиц и индивидуальных предпринимателей при осуществле</w:t>
      </w:r>
      <w:r w:rsidR="00BD016B">
        <w:rPr>
          <w:rFonts w:ascii="Arial" w:hAnsi="Arial" w:cs="Arial"/>
          <w:sz w:val="24"/>
          <w:szCs w:val="24"/>
        </w:rPr>
        <w:t>нии</w:t>
      </w:r>
    </w:p>
    <w:p w:rsidR="00A523A5" w:rsidRPr="004225A0" w:rsidRDefault="0097770F" w:rsidP="00A523A5">
      <w:pPr>
        <w:spacing w:after="0"/>
        <w:rPr>
          <w:rFonts w:ascii="Arial" w:hAnsi="Arial" w:cs="Arial"/>
          <w:b/>
          <w:sz w:val="24"/>
          <w:szCs w:val="24"/>
        </w:rPr>
      </w:pPr>
      <w:r w:rsidRPr="004225A0">
        <w:rPr>
          <w:rFonts w:ascii="Arial" w:hAnsi="Arial" w:cs="Arial"/>
          <w:sz w:val="24"/>
          <w:szCs w:val="24"/>
        </w:rPr>
        <w:t xml:space="preserve"> государственного контроля (надзора) и муниципального контроля»,</w:t>
      </w:r>
      <w:r w:rsidR="00F27DBD">
        <w:rPr>
          <w:rFonts w:ascii="Arial" w:hAnsi="Arial" w:cs="Arial"/>
          <w:sz w:val="24"/>
          <w:szCs w:val="24"/>
        </w:rPr>
        <w:t xml:space="preserve"> </w:t>
      </w:r>
      <w:r w:rsidR="00EE404A" w:rsidRPr="004225A0">
        <w:rPr>
          <w:rFonts w:ascii="Arial" w:hAnsi="Arial" w:cs="Arial"/>
          <w:sz w:val="24"/>
          <w:szCs w:val="24"/>
        </w:rPr>
        <w:t xml:space="preserve"> учитывая протест Про</w:t>
      </w:r>
      <w:r w:rsidRPr="004225A0">
        <w:rPr>
          <w:rFonts w:ascii="Arial" w:hAnsi="Arial" w:cs="Arial"/>
          <w:sz w:val="24"/>
          <w:szCs w:val="24"/>
        </w:rPr>
        <w:t>куратуры Обоянского района от 28.06</w:t>
      </w:r>
      <w:r w:rsidR="00EE404A" w:rsidRPr="004225A0">
        <w:rPr>
          <w:rFonts w:ascii="Arial" w:hAnsi="Arial" w:cs="Arial"/>
          <w:sz w:val="24"/>
          <w:szCs w:val="24"/>
        </w:rPr>
        <w:t xml:space="preserve">.2016 г № 07-01-2016 на </w:t>
      </w:r>
      <w:r w:rsidR="00040925" w:rsidRPr="004225A0">
        <w:rPr>
          <w:rFonts w:ascii="Arial" w:hAnsi="Arial" w:cs="Arial"/>
          <w:sz w:val="24"/>
          <w:szCs w:val="24"/>
        </w:rPr>
        <w:t>пункт  2 Положения о муниципальном земельном контроле муниципального образования «Шевелевский сельсовет»</w:t>
      </w:r>
      <w:r w:rsidR="00EE404A" w:rsidRPr="004225A0">
        <w:rPr>
          <w:rFonts w:ascii="Arial" w:hAnsi="Arial" w:cs="Arial"/>
          <w:sz w:val="24"/>
          <w:szCs w:val="24"/>
        </w:rPr>
        <w:t xml:space="preserve"> Обоянского района</w:t>
      </w:r>
      <w:r w:rsidR="00040925" w:rsidRPr="004225A0">
        <w:rPr>
          <w:rFonts w:ascii="Arial" w:hAnsi="Arial" w:cs="Arial"/>
          <w:sz w:val="24"/>
          <w:szCs w:val="24"/>
        </w:rPr>
        <w:t xml:space="preserve"> Курской области</w:t>
      </w:r>
      <w:r w:rsidR="00EE404A" w:rsidRPr="004225A0">
        <w:rPr>
          <w:rFonts w:ascii="Arial" w:hAnsi="Arial" w:cs="Arial"/>
          <w:sz w:val="24"/>
          <w:szCs w:val="24"/>
        </w:rPr>
        <w:t>, утвержденного решением Собрания депутатов Шевелевского сельсовета Обоянск</w:t>
      </w:r>
      <w:r w:rsidR="00CD0D49" w:rsidRPr="004225A0">
        <w:rPr>
          <w:rFonts w:ascii="Arial" w:hAnsi="Arial" w:cs="Arial"/>
          <w:sz w:val="24"/>
          <w:szCs w:val="24"/>
        </w:rPr>
        <w:t>ого района Курской области от 06.05.2013 г № 12/55</w:t>
      </w:r>
      <w:r w:rsidR="00A523A5" w:rsidRPr="004225A0">
        <w:rPr>
          <w:rFonts w:ascii="Arial" w:hAnsi="Arial" w:cs="Arial"/>
          <w:sz w:val="24"/>
          <w:szCs w:val="24"/>
        </w:rPr>
        <w:t xml:space="preserve"> « </w:t>
      </w:r>
      <w:r w:rsidR="00751A3A">
        <w:rPr>
          <w:rFonts w:ascii="Arial" w:hAnsi="Arial" w:cs="Arial"/>
          <w:b/>
          <w:sz w:val="24"/>
          <w:szCs w:val="24"/>
        </w:rPr>
        <w:t>О внесении изменений</w:t>
      </w:r>
      <w:r w:rsidR="00A523A5" w:rsidRPr="004225A0">
        <w:rPr>
          <w:rFonts w:ascii="Arial" w:hAnsi="Arial" w:cs="Arial"/>
          <w:b/>
          <w:sz w:val="24"/>
          <w:szCs w:val="24"/>
        </w:rPr>
        <w:t xml:space="preserve"> в Положение о муниципальном</w:t>
      </w:r>
      <w:r w:rsidR="00F27DBD">
        <w:rPr>
          <w:rFonts w:ascii="Arial" w:hAnsi="Arial" w:cs="Arial"/>
          <w:b/>
          <w:sz w:val="24"/>
          <w:szCs w:val="24"/>
        </w:rPr>
        <w:t xml:space="preserve"> </w:t>
      </w:r>
      <w:r w:rsidR="00A523A5" w:rsidRPr="004225A0">
        <w:rPr>
          <w:rFonts w:ascii="Arial" w:hAnsi="Arial" w:cs="Arial"/>
          <w:b/>
          <w:sz w:val="24"/>
          <w:szCs w:val="24"/>
        </w:rPr>
        <w:t xml:space="preserve"> земельном  контроле</w:t>
      </w:r>
      <w:r w:rsidR="004225A0">
        <w:rPr>
          <w:rFonts w:ascii="Arial" w:hAnsi="Arial" w:cs="Arial"/>
          <w:b/>
          <w:sz w:val="24"/>
          <w:szCs w:val="24"/>
        </w:rPr>
        <w:t xml:space="preserve"> </w:t>
      </w:r>
      <w:r w:rsidR="00F27DBD">
        <w:rPr>
          <w:rFonts w:ascii="Arial" w:hAnsi="Arial" w:cs="Arial"/>
          <w:b/>
          <w:sz w:val="24"/>
          <w:szCs w:val="24"/>
        </w:rPr>
        <w:t xml:space="preserve"> </w:t>
      </w:r>
      <w:r w:rsidR="004225A0" w:rsidRPr="004225A0">
        <w:rPr>
          <w:rFonts w:ascii="Arial" w:hAnsi="Arial" w:cs="Arial"/>
          <w:b/>
          <w:sz w:val="24"/>
          <w:szCs w:val="24"/>
        </w:rPr>
        <w:t>муниципального  образования</w:t>
      </w:r>
    </w:p>
    <w:p w:rsidR="00A523A5" w:rsidRPr="00F27DBD" w:rsidRDefault="00A523A5" w:rsidP="00A523A5">
      <w:pPr>
        <w:spacing w:after="0"/>
        <w:rPr>
          <w:rFonts w:ascii="Arial" w:hAnsi="Arial" w:cs="Arial"/>
          <w:sz w:val="24"/>
          <w:szCs w:val="24"/>
        </w:rPr>
      </w:pPr>
      <w:r w:rsidRPr="004225A0">
        <w:rPr>
          <w:rFonts w:ascii="Arial" w:hAnsi="Arial" w:cs="Arial"/>
          <w:b/>
          <w:sz w:val="24"/>
          <w:szCs w:val="24"/>
        </w:rPr>
        <w:t xml:space="preserve"> </w:t>
      </w:r>
      <w:r w:rsidRPr="00F27DBD">
        <w:rPr>
          <w:rFonts w:ascii="Arial" w:hAnsi="Arial" w:cs="Arial"/>
          <w:b/>
          <w:sz w:val="24"/>
          <w:szCs w:val="24"/>
        </w:rPr>
        <w:t xml:space="preserve">«Шевелевский  сельсовет» </w:t>
      </w:r>
      <w:r w:rsidR="00F27DBD">
        <w:rPr>
          <w:rFonts w:ascii="Arial" w:hAnsi="Arial" w:cs="Arial"/>
          <w:b/>
          <w:sz w:val="24"/>
          <w:szCs w:val="24"/>
        </w:rPr>
        <w:t xml:space="preserve">    </w:t>
      </w:r>
      <w:r w:rsidRPr="00F27DBD">
        <w:rPr>
          <w:rFonts w:ascii="Arial" w:hAnsi="Arial" w:cs="Arial"/>
          <w:b/>
          <w:sz w:val="24"/>
          <w:szCs w:val="24"/>
        </w:rPr>
        <w:t xml:space="preserve">Обоянского района </w:t>
      </w:r>
      <w:r w:rsidR="00F27DBD">
        <w:rPr>
          <w:rFonts w:ascii="Arial" w:hAnsi="Arial" w:cs="Arial"/>
          <w:b/>
          <w:sz w:val="24"/>
          <w:szCs w:val="24"/>
        </w:rPr>
        <w:t xml:space="preserve">        </w:t>
      </w:r>
      <w:r w:rsidRPr="00F27DBD">
        <w:rPr>
          <w:rFonts w:ascii="Arial" w:hAnsi="Arial" w:cs="Arial"/>
          <w:b/>
          <w:sz w:val="24"/>
          <w:szCs w:val="24"/>
        </w:rPr>
        <w:t>Курской области, утвержденного  решением Собрания  депутатов  Шевелевского сельсовета Обоянского  района от 05.05.2008 года № 2/13»,</w:t>
      </w:r>
      <w:r w:rsidR="00EE404A" w:rsidRPr="00F27DBD">
        <w:rPr>
          <w:rFonts w:ascii="Arial" w:hAnsi="Arial" w:cs="Arial"/>
          <w:sz w:val="24"/>
          <w:szCs w:val="24"/>
        </w:rPr>
        <w:t xml:space="preserve"> </w:t>
      </w:r>
      <w:r w:rsidR="00F27DBD">
        <w:rPr>
          <w:rFonts w:ascii="Arial" w:hAnsi="Arial" w:cs="Arial"/>
          <w:sz w:val="24"/>
          <w:szCs w:val="24"/>
        </w:rPr>
        <w:t xml:space="preserve">    </w:t>
      </w:r>
      <w:r w:rsidR="00EE404A" w:rsidRPr="00F27DBD">
        <w:rPr>
          <w:rFonts w:ascii="Arial" w:hAnsi="Arial" w:cs="Arial"/>
          <w:sz w:val="24"/>
          <w:szCs w:val="24"/>
        </w:rPr>
        <w:t>Собрание депутатов Шевелевского сельсовета Обоянского района Курской области РЕШИЛО:</w:t>
      </w:r>
    </w:p>
    <w:p w:rsidR="00BD0909" w:rsidRPr="00BD0909" w:rsidRDefault="00EE404A" w:rsidP="00BD0909">
      <w:pPr>
        <w:pStyle w:val="a3"/>
        <w:numPr>
          <w:ilvl w:val="0"/>
          <w:numId w:val="1"/>
        </w:numPr>
        <w:tabs>
          <w:tab w:val="num" w:pos="0"/>
        </w:tabs>
        <w:spacing w:beforeAutospacing="0" w:after="0"/>
        <w:ind w:left="0" w:firstLine="720"/>
        <w:jc w:val="both"/>
        <w:rPr>
          <w:rFonts w:ascii="Arial" w:hAnsi="Arial" w:cs="Arial"/>
        </w:rPr>
      </w:pPr>
      <w:r w:rsidRPr="00F27DBD">
        <w:rPr>
          <w:rFonts w:ascii="Arial" w:hAnsi="Arial" w:cs="Arial"/>
        </w:rPr>
        <w:t xml:space="preserve">Внести следующие изменения и дополнения в Положение о </w:t>
      </w:r>
      <w:r w:rsidR="006D17DC" w:rsidRPr="00F27DBD">
        <w:rPr>
          <w:rFonts w:ascii="Arial" w:hAnsi="Arial" w:cs="Arial"/>
        </w:rPr>
        <w:t>муниципальном земельном контроле муниципального образования «Шевелевский сельсовет» Обоянского района Курской области:</w:t>
      </w:r>
    </w:p>
    <w:p w:rsidR="00F27DBD" w:rsidRDefault="00DA600D" w:rsidP="00F27DB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F27DBD" w:rsidRPr="00F27DBD">
        <w:rPr>
          <w:rFonts w:ascii="Arial" w:hAnsi="Arial" w:cs="Arial"/>
          <w:sz w:val="24"/>
          <w:szCs w:val="24"/>
        </w:rPr>
        <w:t>Абзац 3 пункта</w:t>
      </w:r>
      <w:r w:rsidR="006D17DC" w:rsidRPr="00F27DBD">
        <w:rPr>
          <w:rFonts w:ascii="Arial" w:hAnsi="Arial" w:cs="Arial"/>
          <w:sz w:val="24"/>
          <w:szCs w:val="24"/>
        </w:rPr>
        <w:t xml:space="preserve"> 2 Положения</w:t>
      </w:r>
      <w:r w:rsidR="00FC4425" w:rsidRPr="00F27DBD">
        <w:rPr>
          <w:rFonts w:ascii="Arial" w:hAnsi="Arial" w:cs="Arial"/>
          <w:sz w:val="24"/>
          <w:szCs w:val="24"/>
        </w:rPr>
        <w:t xml:space="preserve"> о муниципальном земельном контроле муниципального образования «Шевелевский сельсовет» Обоянского района Курской области изложить в следующей редакции: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:rsidR="00C039B0" w:rsidRPr="009E6A19" w:rsidRDefault="00C039B0" w:rsidP="00C039B0">
      <w:pPr>
        <w:shd w:val="clear" w:color="auto" w:fill="FFFFFF"/>
        <w:ind w:left="504" w:right="-5"/>
        <w:jc w:val="both"/>
        <w:rPr>
          <w:rFonts w:ascii="Arial" w:hAnsi="Arial" w:cs="Arial"/>
          <w:sz w:val="24"/>
          <w:szCs w:val="24"/>
        </w:rPr>
      </w:pPr>
      <w:r w:rsidRPr="009E6A19">
        <w:rPr>
          <w:rFonts w:ascii="Arial" w:hAnsi="Arial" w:cs="Arial"/>
          <w:spacing w:val="-3"/>
          <w:sz w:val="24"/>
          <w:szCs w:val="24"/>
        </w:rPr>
        <w:t>Внеплановые проверки проводятся при</w:t>
      </w:r>
      <w:proofErr w:type="gramStart"/>
      <w:r w:rsidRPr="009E6A19">
        <w:rPr>
          <w:rFonts w:ascii="Arial" w:hAnsi="Arial" w:cs="Arial"/>
          <w:spacing w:val="-3"/>
          <w:sz w:val="24"/>
          <w:szCs w:val="24"/>
        </w:rPr>
        <w:t xml:space="preserve"> :</w:t>
      </w:r>
      <w:proofErr w:type="gramEnd"/>
    </w:p>
    <w:p w:rsidR="00C039B0" w:rsidRPr="00F27DBD" w:rsidRDefault="00C039B0" w:rsidP="00F27DB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F27DBD" w:rsidRPr="00F27DBD" w:rsidRDefault="00C039B0" w:rsidP="00F27DB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lastRenderedPageBreak/>
        <w:t>-</w:t>
      </w:r>
      <w:r w:rsidR="00D0794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П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>оступлении в органы государственного  контроля (надзора),</w:t>
      </w:r>
      <w:r w:rsidR="009B402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>органы муниципального контроля  обращений и заявлений граждан, в том числе  индивидуальных предпринимателей, юридических лиц</w:t>
      </w:r>
      <w:proofErr w:type="gramStart"/>
      <w:r w:rsidR="00F27DBD" w:rsidRPr="00F27DBD">
        <w:rPr>
          <w:rFonts w:ascii="Arial" w:hAnsi="Arial" w:cs="Arial"/>
          <w:b/>
          <w:color w:val="0070C0"/>
          <w:sz w:val="24"/>
          <w:szCs w:val="24"/>
        </w:rPr>
        <w:t xml:space="preserve"> ,</w:t>
      </w:r>
      <w:proofErr w:type="gramEnd"/>
      <w:r w:rsidR="00F27DBD" w:rsidRPr="00F27DBD">
        <w:rPr>
          <w:rFonts w:ascii="Arial" w:hAnsi="Arial" w:cs="Arial"/>
          <w:b/>
          <w:color w:val="0070C0"/>
          <w:sz w:val="24"/>
          <w:szCs w:val="24"/>
        </w:rPr>
        <w:t>информации от органов государственной власти ,органов местного самоуправления ,из средств массовой информации о следующих фактах:</w:t>
      </w:r>
    </w:p>
    <w:p w:rsidR="00F27DBD" w:rsidRPr="00F27DBD" w:rsidRDefault="00F27DBD" w:rsidP="009B40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 w:rsidRPr="00F27DBD">
        <w:rPr>
          <w:rFonts w:ascii="Arial" w:hAnsi="Arial" w:cs="Arial"/>
          <w:b/>
          <w:color w:val="0070C0"/>
          <w:sz w:val="24"/>
          <w:szCs w:val="24"/>
        </w:rPr>
        <w:t>а)</w:t>
      </w:r>
      <w:r w:rsidR="00D0794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D0A1D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5D0ABF">
        <w:rPr>
          <w:rFonts w:ascii="Arial" w:hAnsi="Arial" w:cs="Arial"/>
          <w:b/>
          <w:color w:val="0070C0"/>
          <w:sz w:val="24"/>
          <w:szCs w:val="24"/>
        </w:rPr>
        <w:t xml:space="preserve">возникновение </w:t>
      </w:r>
      <w:r w:rsidRPr="00F27DBD">
        <w:rPr>
          <w:rFonts w:ascii="Arial" w:hAnsi="Arial" w:cs="Arial"/>
          <w:b/>
          <w:color w:val="0070C0"/>
          <w:sz w:val="24"/>
          <w:szCs w:val="24"/>
        </w:rPr>
        <w:t xml:space="preserve"> угрозы  причинения вреда жизни,</w:t>
      </w:r>
      <w:r w:rsidR="005005F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27DBD">
        <w:rPr>
          <w:rFonts w:ascii="Arial" w:hAnsi="Arial" w:cs="Arial"/>
          <w:b/>
          <w:color w:val="0070C0"/>
          <w:sz w:val="24"/>
          <w:szCs w:val="24"/>
        </w:rPr>
        <w:t xml:space="preserve">здоровью граждан, вреда животным, </w:t>
      </w:r>
      <w:r w:rsidR="002D0A1D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27DBD">
        <w:rPr>
          <w:rFonts w:ascii="Arial" w:hAnsi="Arial" w:cs="Arial"/>
          <w:b/>
          <w:color w:val="0070C0"/>
          <w:sz w:val="24"/>
          <w:szCs w:val="24"/>
        </w:rPr>
        <w:t>растениям, окружающей среде, объектам культурного наследия (памятникам истории и культуры) народов Российской Федерации музейным предметам, и музейным коллекциям, включенным в состав Музейного фонда Рос</w:t>
      </w:r>
      <w:r w:rsidR="00D07944">
        <w:rPr>
          <w:rFonts w:ascii="Arial" w:hAnsi="Arial" w:cs="Arial"/>
          <w:b/>
          <w:color w:val="0070C0"/>
          <w:sz w:val="24"/>
          <w:szCs w:val="24"/>
        </w:rPr>
        <w:t>сийской Федерации, особо ценным</w:t>
      </w:r>
      <w:r w:rsidRPr="00F27DBD">
        <w:rPr>
          <w:rFonts w:ascii="Arial" w:hAnsi="Arial" w:cs="Arial"/>
          <w:b/>
          <w:color w:val="0070C0"/>
          <w:sz w:val="24"/>
          <w:szCs w:val="24"/>
        </w:rPr>
        <w:t>, в том числе уникальным документам Архивного фонда Российской Федерации,</w:t>
      </w:r>
      <w:r w:rsidR="009B402C" w:rsidRPr="009B402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B402C">
        <w:rPr>
          <w:rFonts w:ascii="Arial" w:hAnsi="Arial" w:cs="Arial"/>
          <w:b/>
          <w:color w:val="0070C0"/>
          <w:sz w:val="24"/>
          <w:szCs w:val="24"/>
        </w:rPr>
        <w:t xml:space="preserve">документам, имеющим особое историческое, </w:t>
      </w:r>
      <w:r w:rsidR="00D0794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27DBD">
        <w:rPr>
          <w:rFonts w:ascii="Arial" w:hAnsi="Arial" w:cs="Arial"/>
          <w:b/>
          <w:color w:val="0070C0"/>
          <w:sz w:val="24"/>
          <w:szCs w:val="24"/>
        </w:rPr>
        <w:t>научное, культурное значение, входящим в состав национального библиотечного фонда, безопасности</w:t>
      </w:r>
      <w:proofErr w:type="gramEnd"/>
      <w:r w:rsidRPr="00F27DBD">
        <w:rPr>
          <w:rFonts w:ascii="Arial" w:hAnsi="Arial" w:cs="Arial"/>
          <w:b/>
          <w:color w:val="0070C0"/>
          <w:sz w:val="24"/>
          <w:szCs w:val="24"/>
        </w:rPr>
        <w:t xml:space="preserve"> государства, а также угрозы чрезвычайных ситуаций природного и техногенного  характера;</w:t>
      </w:r>
    </w:p>
    <w:p w:rsidR="00F27DBD" w:rsidRPr="00F27DBD" w:rsidRDefault="005D0ABF" w:rsidP="00F27DBD">
      <w:pPr>
        <w:shd w:val="clear" w:color="auto" w:fill="FFFFFF"/>
        <w:ind w:left="19" w:right="-5" w:firstLine="547"/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б) причинение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 xml:space="preserve">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и музейным колл</w:t>
      </w:r>
      <w:r w:rsidR="00D07944">
        <w:rPr>
          <w:rFonts w:ascii="Arial" w:hAnsi="Arial" w:cs="Arial"/>
          <w:b/>
          <w:color w:val="0070C0"/>
          <w:sz w:val="24"/>
          <w:szCs w:val="24"/>
        </w:rPr>
        <w:t>екциям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>, включенным в состав Музей</w:t>
      </w:r>
      <w:r w:rsidR="00D07944">
        <w:rPr>
          <w:rFonts w:ascii="Arial" w:hAnsi="Arial" w:cs="Arial"/>
          <w:b/>
          <w:color w:val="0070C0"/>
          <w:sz w:val="24"/>
          <w:szCs w:val="24"/>
        </w:rPr>
        <w:t>ного фонда Российской Федерации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>,</w:t>
      </w:r>
      <w:r w:rsidR="00D0794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>особо ценным</w:t>
      </w:r>
      <w:proofErr w:type="gramStart"/>
      <w:r w:rsidR="00F27DBD" w:rsidRPr="00F27DBD">
        <w:rPr>
          <w:rFonts w:ascii="Arial" w:hAnsi="Arial" w:cs="Arial"/>
          <w:b/>
          <w:color w:val="0070C0"/>
          <w:sz w:val="24"/>
          <w:szCs w:val="24"/>
        </w:rPr>
        <w:t xml:space="preserve"> ,</w:t>
      </w:r>
      <w:proofErr w:type="gramEnd"/>
      <w:r w:rsidR="00A70F61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>в том числе уникальным ,документам Архивного фонда Российской Федерации ,документам ,имеющим особое историческое ,научное ,культурное значение, входящим  в состав национального библиотечного фонда, безопасности государства , а также</w:t>
      </w:r>
      <w:r w:rsidR="001B66D9">
        <w:rPr>
          <w:rFonts w:ascii="Arial" w:hAnsi="Arial" w:cs="Arial"/>
          <w:b/>
          <w:color w:val="0070C0"/>
          <w:sz w:val="24"/>
          <w:szCs w:val="24"/>
        </w:rPr>
        <w:t xml:space="preserve"> при </w:t>
      </w:r>
      <w:r w:rsidR="00F27DBD" w:rsidRPr="00F27DBD">
        <w:rPr>
          <w:rFonts w:ascii="Arial" w:hAnsi="Arial" w:cs="Arial"/>
          <w:b/>
          <w:color w:val="0070C0"/>
          <w:sz w:val="24"/>
          <w:szCs w:val="24"/>
        </w:rPr>
        <w:t xml:space="preserve"> возникновении чрезвычайных ситуаций природного и техногенного характера.</w:t>
      </w:r>
    </w:p>
    <w:p w:rsidR="00F27DBD" w:rsidRPr="00F27DBD" w:rsidRDefault="00F27DBD" w:rsidP="00F27DBD">
      <w:pPr>
        <w:shd w:val="clear" w:color="auto" w:fill="FFFFFF"/>
        <w:ind w:left="19" w:right="-5" w:firstLine="547"/>
        <w:jc w:val="both"/>
        <w:rPr>
          <w:rFonts w:ascii="Arial" w:hAnsi="Arial" w:cs="Arial"/>
          <w:sz w:val="24"/>
          <w:szCs w:val="24"/>
        </w:rPr>
      </w:pPr>
    </w:p>
    <w:p w:rsidR="006D17DC" w:rsidRDefault="00BD0909" w:rsidP="00BD0909">
      <w:pPr>
        <w:pStyle w:val="a3"/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2.Настоящее решение вступает в силу со дня его подписания и обнародования.</w:t>
      </w:r>
    </w:p>
    <w:p w:rsidR="00E515CF" w:rsidRDefault="00E515CF" w:rsidP="00BD0909">
      <w:pPr>
        <w:pStyle w:val="a3"/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</w:t>
      </w:r>
      <w:r w:rsidR="004359F8">
        <w:rPr>
          <w:rFonts w:ascii="Arial" w:hAnsi="Arial" w:cs="Arial"/>
        </w:rPr>
        <w:t>настоящего решения оставляю за собой.</w:t>
      </w:r>
    </w:p>
    <w:p w:rsidR="00BD0909" w:rsidRDefault="00BD0909" w:rsidP="00BD0909">
      <w:pPr>
        <w:pStyle w:val="a3"/>
        <w:spacing w:beforeAutospacing="0" w:after="0"/>
        <w:jc w:val="both"/>
        <w:rPr>
          <w:rFonts w:ascii="Arial" w:hAnsi="Arial" w:cs="Arial"/>
        </w:rPr>
      </w:pPr>
    </w:p>
    <w:p w:rsidR="00BD0909" w:rsidRDefault="00BD0909" w:rsidP="00BD0909">
      <w:pPr>
        <w:pStyle w:val="a3"/>
        <w:spacing w:beforeAutospacing="0" w:after="0"/>
        <w:jc w:val="both"/>
        <w:rPr>
          <w:rFonts w:ascii="Arial" w:hAnsi="Arial" w:cs="Arial"/>
        </w:rPr>
      </w:pPr>
    </w:p>
    <w:p w:rsidR="00BD0909" w:rsidRDefault="00BD0909" w:rsidP="00BD0909">
      <w:pPr>
        <w:pStyle w:val="a3"/>
        <w:spacing w:beforeAutospacing="0" w:after="0"/>
        <w:jc w:val="both"/>
        <w:rPr>
          <w:rFonts w:ascii="Arial" w:hAnsi="Arial" w:cs="Arial"/>
        </w:rPr>
      </w:pPr>
    </w:p>
    <w:p w:rsidR="00BD0909" w:rsidRPr="00F27DBD" w:rsidRDefault="00BD0909" w:rsidP="00BD0909">
      <w:pPr>
        <w:pStyle w:val="a3"/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Шевелевского сельсовета</w:t>
      </w:r>
      <w:proofErr w:type="gramStart"/>
      <w:r>
        <w:rPr>
          <w:rFonts w:ascii="Arial" w:hAnsi="Arial" w:cs="Arial"/>
        </w:rPr>
        <w:t xml:space="preserve"> </w:t>
      </w:r>
      <w:r w:rsidR="002C18D2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                          С.Н.Филипских</w:t>
      </w:r>
    </w:p>
    <w:p w:rsidR="00F27DBD" w:rsidRPr="00F27DBD" w:rsidRDefault="00F27DBD" w:rsidP="00BD0909">
      <w:pPr>
        <w:pStyle w:val="a3"/>
        <w:spacing w:beforeAutospacing="0" w:after="0"/>
        <w:ind w:left="426"/>
        <w:jc w:val="both"/>
        <w:rPr>
          <w:rFonts w:ascii="Arial" w:hAnsi="Arial" w:cs="Arial"/>
        </w:rPr>
      </w:pPr>
    </w:p>
    <w:sectPr w:rsidR="00F27DBD" w:rsidRPr="00F27DBD" w:rsidSect="00FB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54F1F"/>
    <w:multiLevelType w:val="multilevel"/>
    <w:tmpl w:val="5262D7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04A"/>
    <w:rsid w:val="00003A74"/>
    <w:rsid w:val="00040925"/>
    <w:rsid w:val="00141B3D"/>
    <w:rsid w:val="001B66D9"/>
    <w:rsid w:val="001E2F6F"/>
    <w:rsid w:val="00210540"/>
    <w:rsid w:val="002616A4"/>
    <w:rsid w:val="002C18D2"/>
    <w:rsid w:val="002D0A1D"/>
    <w:rsid w:val="004225A0"/>
    <w:rsid w:val="004326DE"/>
    <w:rsid w:val="004359F8"/>
    <w:rsid w:val="005005F9"/>
    <w:rsid w:val="005A7160"/>
    <w:rsid w:val="005D0ABF"/>
    <w:rsid w:val="006D17DC"/>
    <w:rsid w:val="006E4510"/>
    <w:rsid w:val="00751A3A"/>
    <w:rsid w:val="00822D80"/>
    <w:rsid w:val="00955945"/>
    <w:rsid w:val="0097770F"/>
    <w:rsid w:val="009B402C"/>
    <w:rsid w:val="009B6DE3"/>
    <w:rsid w:val="009E6A19"/>
    <w:rsid w:val="00A457F8"/>
    <w:rsid w:val="00A523A5"/>
    <w:rsid w:val="00A62DCA"/>
    <w:rsid w:val="00A70F61"/>
    <w:rsid w:val="00B64583"/>
    <w:rsid w:val="00BD016B"/>
    <w:rsid w:val="00BD0909"/>
    <w:rsid w:val="00C039B0"/>
    <w:rsid w:val="00C81E4C"/>
    <w:rsid w:val="00CD0D49"/>
    <w:rsid w:val="00D07944"/>
    <w:rsid w:val="00DA600D"/>
    <w:rsid w:val="00DE0D17"/>
    <w:rsid w:val="00E30FE2"/>
    <w:rsid w:val="00E515CF"/>
    <w:rsid w:val="00E57469"/>
    <w:rsid w:val="00EE404A"/>
    <w:rsid w:val="00F27DBD"/>
    <w:rsid w:val="00FB6F7E"/>
    <w:rsid w:val="00FC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32</cp:revision>
  <dcterms:created xsi:type="dcterms:W3CDTF">2016-07-05T06:56:00Z</dcterms:created>
  <dcterms:modified xsi:type="dcterms:W3CDTF">2016-07-27T07:08:00Z</dcterms:modified>
</cp:coreProperties>
</file>